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A4" w:rsidRPr="00147F00" w:rsidRDefault="000353A4" w:rsidP="000353A4">
      <w:pPr>
        <w:widowControl/>
        <w:tabs>
          <w:tab w:val="left" w:pos="7740"/>
          <w:tab w:val="left" w:pos="7920"/>
        </w:tabs>
        <w:snapToGrid w:val="0"/>
        <w:spacing w:line="500" w:lineRule="atLeast"/>
        <w:jc w:val="center"/>
        <w:rPr>
          <w:rFonts w:ascii="隶书" w:eastAsia="隶书" w:hAnsi="宋体" w:cs="宋体"/>
          <w:b/>
          <w:color w:val="FF0000"/>
          <w:w w:val="90"/>
          <w:kern w:val="0"/>
          <w:sz w:val="88"/>
          <w:szCs w:val="88"/>
        </w:rPr>
      </w:pPr>
      <w:r>
        <w:rPr>
          <w:rFonts w:ascii="隶书" w:eastAsia="隶书" w:hAnsi="宋体" w:cs="宋体" w:hint="eastAsia"/>
          <w:b/>
          <w:color w:val="FF0000"/>
          <w:w w:val="90"/>
          <w:kern w:val="0"/>
          <w:sz w:val="88"/>
          <w:szCs w:val="88"/>
        </w:rPr>
        <w:t>安龙</w:t>
      </w:r>
      <w:r w:rsidRPr="00147F00">
        <w:rPr>
          <w:rFonts w:ascii="隶书" w:eastAsia="隶书" w:hAnsi="宋体" w:cs="宋体" w:hint="eastAsia"/>
          <w:b/>
          <w:color w:val="FF0000"/>
          <w:w w:val="90"/>
          <w:kern w:val="0"/>
          <w:sz w:val="88"/>
          <w:szCs w:val="88"/>
        </w:rPr>
        <w:t>县教育局安全工作</w:t>
      </w:r>
    </w:p>
    <w:p w:rsidR="000353A4" w:rsidRPr="00745A90" w:rsidRDefault="000353A4" w:rsidP="000353A4">
      <w:pPr>
        <w:jc w:val="center"/>
        <w:rPr>
          <w:rFonts w:ascii="新宋体" w:eastAsia="新宋体" w:hAnsi="新宋体" w:hint="eastAsia"/>
          <w:b/>
          <w:bCs/>
          <w:color w:val="FF0000"/>
          <w:sz w:val="52"/>
          <w:szCs w:val="52"/>
        </w:rPr>
      </w:pPr>
      <w:r>
        <w:rPr>
          <w:rFonts w:ascii="隶书" w:eastAsia="隶书" w:hAnsi="宋体" w:cs="宋体" w:hint="eastAsia"/>
          <w:b/>
          <w:color w:val="FF0000"/>
          <w:w w:val="90"/>
          <w:kern w:val="0"/>
          <w:sz w:val="144"/>
          <w:szCs w:val="144"/>
        </w:rPr>
        <w:t xml:space="preserve">    简</w:t>
      </w:r>
      <w:r>
        <w:rPr>
          <w:rFonts w:ascii="隶书" w:eastAsia="隶书" w:hAnsi="宋体" w:cs="宋体" w:hint="eastAsia"/>
          <w:b/>
          <w:color w:val="FF0000"/>
          <w:w w:val="80"/>
          <w:kern w:val="0"/>
          <w:sz w:val="144"/>
          <w:szCs w:val="144"/>
        </w:rPr>
        <w:t xml:space="preserve"> </w:t>
      </w:r>
      <w:r>
        <w:rPr>
          <w:rFonts w:ascii="隶书" w:eastAsia="隶书" w:hAnsi="宋体" w:cs="宋体" w:hint="eastAsia"/>
          <w:b/>
          <w:color w:val="FF0000"/>
          <w:w w:val="90"/>
          <w:kern w:val="0"/>
          <w:sz w:val="144"/>
          <w:szCs w:val="144"/>
        </w:rPr>
        <w:t>报</w:t>
      </w:r>
      <w:r w:rsidRPr="004343BC">
        <w:rPr>
          <w:rFonts w:ascii="楷体_GB2312" w:eastAsia="楷体_GB2312" w:hAnsi="新宋体" w:cs="楷体_GB2312" w:hint="eastAsia"/>
          <w:b/>
          <w:bCs/>
          <w:spacing w:val="-20"/>
          <w:sz w:val="60"/>
          <w:szCs w:val="56"/>
        </w:rPr>
        <w:t>（安全综治）</w:t>
      </w:r>
      <w:r>
        <w:rPr>
          <w:rFonts w:ascii="仿宋_GB2312" w:eastAsia="仿宋_GB2312" w:hAnsi="新宋体" w:cs="楷体_GB2312" w:hint="eastAsia"/>
          <w:b/>
          <w:bCs/>
          <w:sz w:val="56"/>
          <w:szCs w:val="56"/>
        </w:rPr>
        <w:t xml:space="preserve">                     </w:t>
      </w:r>
    </w:p>
    <w:p w:rsidR="000353A4" w:rsidRPr="004343BC" w:rsidRDefault="000353A4" w:rsidP="000353A4">
      <w:pPr>
        <w:spacing w:line="520" w:lineRule="exact"/>
        <w:ind w:rightChars="-111" w:right="-233" w:firstLineChars="1100" w:firstLine="3520"/>
        <w:rPr>
          <w:rFonts w:ascii="仿宋_GB2312" w:eastAsia="仿宋_GB2312" w:hAnsi="新宋体" w:hint="eastAsia"/>
          <w:b/>
          <w:bCs/>
          <w:color w:val="FF0000"/>
          <w:sz w:val="52"/>
          <w:szCs w:val="52"/>
        </w:rPr>
      </w:pPr>
      <w:r>
        <w:rPr>
          <w:rFonts w:ascii="仿宋_GB2312" w:eastAsia="仿宋_GB2312" w:hint="eastAsia"/>
          <w:sz w:val="32"/>
        </w:rPr>
        <w:t>（2019</w:t>
      </w:r>
      <w:r w:rsidRPr="004343BC">
        <w:rPr>
          <w:rFonts w:ascii="仿宋_GB2312" w:eastAsia="仿宋_GB2312" w:hint="eastAsia"/>
          <w:sz w:val="32"/>
        </w:rPr>
        <w:t>第</w:t>
      </w:r>
      <w:r>
        <w:rPr>
          <w:rFonts w:ascii="仿宋_GB2312" w:eastAsia="仿宋_GB2312" w:hint="eastAsia"/>
          <w:sz w:val="32"/>
        </w:rPr>
        <w:t>7</w:t>
      </w:r>
      <w:r w:rsidRPr="004343BC">
        <w:rPr>
          <w:rFonts w:ascii="仿宋_GB2312" w:eastAsia="仿宋_GB2312" w:hint="eastAsia"/>
          <w:sz w:val="32"/>
        </w:rPr>
        <w:t>期</w:t>
      </w:r>
      <w:r>
        <w:rPr>
          <w:rFonts w:ascii="仿宋_GB2312" w:eastAsia="仿宋_GB2312" w:hint="eastAsia"/>
          <w:sz w:val="32"/>
        </w:rPr>
        <w:t>）</w:t>
      </w:r>
    </w:p>
    <w:p w:rsidR="000353A4" w:rsidRDefault="000353A4" w:rsidP="000353A4">
      <w:pPr>
        <w:pStyle w:val="p0"/>
        <w:spacing w:line="52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0353A4" w:rsidRPr="008518A5" w:rsidRDefault="000353A4" w:rsidP="000353A4">
      <w:pPr>
        <w:pStyle w:val="p0"/>
        <w:spacing w:line="520" w:lineRule="exact"/>
        <w:ind w:rightChars="-111" w:right="-233"/>
        <w:rPr>
          <w:rFonts w:ascii="仿宋_GB2312" w:eastAsia="仿宋_GB2312" w:hint="eastAsia"/>
          <w:sz w:val="32"/>
          <w:szCs w:val="32"/>
        </w:rPr>
      </w:pPr>
      <w:r w:rsidRPr="004343BC">
        <w:rPr>
          <w:rFonts w:ascii="楷体_GB2312" w:eastAsia="楷体_GB2312" w:hAnsi="华文中宋" w:hint="eastAsia"/>
          <w:sz w:val="28"/>
          <w:szCs w:val="28"/>
        </w:rPr>
        <w:t>县教育局安管股编印</w:t>
      </w:r>
      <w:r>
        <w:rPr>
          <w:rFonts w:ascii="仿宋_GB2312" w:eastAsia="仿宋_GB2312" w:hAnsi="华文中宋" w:hint="eastAsia"/>
          <w:sz w:val="28"/>
          <w:szCs w:val="28"/>
        </w:rPr>
        <w:t xml:space="preserve">                                 2</w:t>
      </w:r>
      <w:r>
        <w:rPr>
          <w:rFonts w:ascii="楷体_GB2312" w:eastAsia="楷体_GB2312" w:hint="eastAsia"/>
          <w:sz w:val="28"/>
          <w:szCs w:val="28"/>
        </w:rPr>
        <w:t>019年9月6日</w:t>
      </w:r>
    </w:p>
    <w:p w:rsidR="000353A4" w:rsidRDefault="000353A4" w:rsidP="000353A4">
      <w:pPr>
        <w:pStyle w:val="p0"/>
        <w:spacing w:line="52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noProof/>
          <w:sz w:val="32"/>
          <w:szCs w:val="32"/>
        </w:rPr>
        <w:pict>
          <v:line id="直接连接符 3" o:spid="_x0000_s1034" style="position:absolute;left:0;text-align:left;z-index:251663360" from="0,5.35pt" to="477pt,5.35pt" strokecolor="red" strokeweight="2.25pt"/>
        </w:pict>
      </w:r>
    </w:p>
    <w:p w:rsidR="0006792D" w:rsidRDefault="005A198C" w:rsidP="000353A4">
      <w:pPr>
        <w:spacing w:line="700" w:lineRule="exact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 w:rsidRPr="005A198C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安龙县教育系统召开2019年秋季</w:t>
      </w:r>
      <w:r w:rsidR="000353A4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学期</w:t>
      </w:r>
      <w:r w:rsidRPr="005A198C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青少年</w:t>
      </w:r>
    </w:p>
    <w:p w:rsidR="00142C3A" w:rsidRPr="005A198C" w:rsidRDefault="005A198C" w:rsidP="000353A4">
      <w:pPr>
        <w:spacing w:line="70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 w:rsidRPr="005A198C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毒品预防教育</w:t>
      </w:r>
      <w:r w:rsidR="0006792D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工作</w:t>
      </w:r>
      <w:r w:rsidRPr="005A198C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部署会</w:t>
      </w:r>
    </w:p>
    <w:p w:rsidR="000353A4" w:rsidRDefault="000353A4" w:rsidP="005A198C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</w:p>
    <w:p w:rsidR="00142C3A" w:rsidRDefault="00BD322C" w:rsidP="005A198C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97790</wp:posOffset>
            </wp:positionV>
            <wp:extent cx="3505200" cy="2695575"/>
            <wp:effectExtent l="19050" t="0" r="0" b="0"/>
            <wp:wrapSquare wrapText="bothSides"/>
            <wp:docPr id="3" name="图片 0" descr="25433E04F098904DC99B5479E8E75D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33E04F098904DC99B5479E8E75D9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C3A" w:rsidRPr="005A198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为进一步推动全县教育系统毒品预防教育工作开展，落实全县禁毒</w:t>
      </w:r>
      <w:r w:rsidR="0006792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工作</w:t>
      </w:r>
      <w:r w:rsidR="00142C3A" w:rsidRPr="005A198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会议精神，9月6日上午，安龙县教育系统</w:t>
      </w:r>
      <w:r w:rsidR="005A198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召开</w:t>
      </w:r>
      <w:r w:rsidR="00142C3A" w:rsidRPr="005A198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2019年秋季</w:t>
      </w:r>
      <w:r w:rsidR="000353A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学期</w:t>
      </w:r>
      <w:r w:rsidR="00142C3A" w:rsidRPr="005A198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青少年毒品预防教育</w:t>
      </w:r>
      <w:r w:rsidR="0006792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工作</w:t>
      </w:r>
      <w:r w:rsidR="00142C3A" w:rsidRPr="005A198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部署会，</w:t>
      </w:r>
      <w:r w:rsidR="0006792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县</w:t>
      </w:r>
      <w:r w:rsidR="005A198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教育局</w:t>
      </w:r>
      <w:r w:rsidR="00142C3A" w:rsidRPr="005A198C">
        <w:rPr>
          <w:rFonts w:ascii="仿宋_GB2312" w:eastAsia="仿宋_GB2312" w:hAnsi="宋体" w:cs="宋体" w:hint="eastAsia"/>
          <w:kern w:val="0"/>
          <w:sz w:val="32"/>
          <w:szCs w:val="32"/>
        </w:rPr>
        <w:t>罗尔华</w:t>
      </w:r>
      <w:r w:rsidR="004D6C5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局长</w:t>
      </w:r>
      <w:r w:rsidR="00142C3A" w:rsidRPr="005A198C">
        <w:rPr>
          <w:rFonts w:ascii="仿宋_GB2312" w:eastAsia="仿宋_GB2312" w:hAnsi="宋体" w:cs="宋体" w:hint="eastAsia"/>
          <w:kern w:val="0"/>
          <w:sz w:val="32"/>
          <w:szCs w:val="32"/>
        </w:rPr>
        <w:t>、吴应发副局长、马利副局长、教育工会主</w:t>
      </w:r>
      <w:r w:rsidR="00142C3A" w:rsidRPr="005A198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席张广生</w:t>
      </w:r>
      <w:r w:rsidR="005A198C">
        <w:rPr>
          <w:rFonts w:ascii="仿宋_GB2312" w:eastAsia="仿宋_GB2312" w:hAnsi="宋体" w:cs="宋体" w:hint="eastAsia"/>
          <w:kern w:val="0"/>
          <w:sz w:val="32"/>
          <w:szCs w:val="32"/>
        </w:rPr>
        <w:t>出席会议</w:t>
      </w:r>
      <w:r w:rsidR="009B782C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5A198C">
        <w:rPr>
          <w:rFonts w:ascii="仿宋_GB2312" w:eastAsia="仿宋_GB2312" w:hAnsi="宋体" w:cs="宋体" w:hint="eastAsia"/>
          <w:kern w:val="0"/>
          <w:sz w:val="32"/>
          <w:szCs w:val="32"/>
        </w:rPr>
        <w:t>教育局各股室负责人、各基教办、县直学校负责人、</w:t>
      </w:r>
      <w:r w:rsidR="00142C3A" w:rsidRPr="005A198C">
        <w:rPr>
          <w:rFonts w:ascii="仿宋_GB2312" w:eastAsia="仿宋_GB2312" w:hAnsi="宋体" w:cs="宋体" w:hint="eastAsia"/>
          <w:kern w:val="0"/>
          <w:sz w:val="32"/>
          <w:szCs w:val="32"/>
        </w:rPr>
        <w:t>安管股工作员</w:t>
      </w:r>
      <w:r w:rsidR="009B782C">
        <w:rPr>
          <w:rFonts w:ascii="仿宋_GB2312" w:eastAsia="仿宋_GB2312" w:hAnsi="宋体" w:cs="宋体" w:hint="eastAsia"/>
          <w:kern w:val="0"/>
          <w:sz w:val="32"/>
          <w:szCs w:val="32"/>
        </w:rPr>
        <w:t>共</w:t>
      </w:r>
      <w:r w:rsidR="005A198C">
        <w:rPr>
          <w:rFonts w:ascii="仿宋_GB2312" w:eastAsia="仿宋_GB2312" w:hAnsi="宋体" w:cs="宋体" w:hint="eastAsia"/>
          <w:kern w:val="0"/>
          <w:sz w:val="32"/>
          <w:szCs w:val="32"/>
        </w:rPr>
        <w:t>50余人参会</w:t>
      </w:r>
      <w:r w:rsidR="00142C3A" w:rsidRPr="005A198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B782C" w:rsidRPr="009B782C" w:rsidRDefault="00A71361" w:rsidP="00A71361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4135120</wp:posOffset>
            </wp:positionV>
            <wp:extent cx="3609975" cy="2828925"/>
            <wp:effectExtent l="19050" t="0" r="9525" b="0"/>
            <wp:wrapSquare wrapText="bothSides"/>
            <wp:docPr id="7" name="图片 7" descr="F:\王定友\简报\2019年\县教育局\267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王定友\简报\2019年\县教育局\267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-579755</wp:posOffset>
            </wp:positionV>
            <wp:extent cx="3609975" cy="2733675"/>
            <wp:effectExtent l="19050" t="0" r="9525" b="0"/>
            <wp:wrapSquare wrapText="bothSides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82C" w:rsidRPr="009B782C">
        <w:rPr>
          <w:rFonts w:ascii="仿宋_GB2312" w:eastAsia="仿宋_GB2312" w:hAnsi="宋体" w:cs="宋体" w:hint="eastAsia"/>
          <w:kern w:val="0"/>
          <w:sz w:val="32"/>
          <w:szCs w:val="32"/>
        </w:rPr>
        <w:t>会上，</w:t>
      </w:r>
      <w:r w:rsidR="009B782C">
        <w:rPr>
          <w:rFonts w:ascii="仿宋_GB2312" w:eastAsia="仿宋_GB2312" w:hAnsi="宋体" w:cs="宋体" w:hint="eastAsia"/>
          <w:kern w:val="0"/>
          <w:sz w:val="32"/>
          <w:szCs w:val="32"/>
        </w:rPr>
        <w:t>吴应发</w:t>
      </w:r>
      <w:r w:rsidR="0006792D">
        <w:rPr>
          <w:rFonts w:ascii="仿宋_GB2312" w:eastAsia="仿宋_GB2312" w:hAnsi="宋体" w:cs="宋体" w:hint="eastAsia"/>
          <w:kern w:val="0"/>
          <w:sz w:val="32"/>
          <w:szCs w:val="32"/>
        </w:rPr>
        <w:t>同志</w:t>
      </w:r>
      <w:r w:rsidR="009B782C">
        <w:rPr>
          <w:rFonts w:ascii="仿宋_GB2312" w:eastAsia="仿宋_GB2312" w:hAnsi="宋体" w:cs="宋体" w:hint="eastAsia"/>
          <w:kern w:val="0"/>
          <w:sz w:val="32"/>
          <w:szCs w:val="32"/>
        </w:rPr>
        <w:t>传达</w:t>
      </w:r>
      <w:r w:rsidR="009B782C" w:rsidRPr="009B782C">
        <w:rPr>
          <w:rFonts w:ascii="仿宋_GB2312" w:eastAsia="仿宋_GB2312" w:hAnsi="宋体" w:cs="宋体" w:hint="eastAsia"/>
          <w:kern w:val="0"/>
          <w:sz w:val="32"/>
          <w:szCs w:val="32"/>
        </w:rPr>
        <w:t>学习</w:t>
      </w:r>
      <w:r w:rsidR="009B782C">
        <w:rPr>
          <w:rFonts w:ascii="仿宋_GB2312" w:eastAsia="仿宋_GB2312" w:hAnsi="宋体" w:cs="宋体" w:hint="eastAsia"/>
          <w:kern w:val="0"/>
          <w:sz w:val="32"/>
          <w:szCs w:val="32"/>
        </w:rPr>
        <w:t>了</w:t>
      </w:r>
      <w:r w:rsidR="009D7B4A">
        <w:rPr>
          <w:rFonts w:ascii="仿宋_GB2312" w:eastAsia="仿宋_GB2312" w:hAnsi="宋体" w:cs="宋体" w:hint="eastAsia"/>
          <w:kern w:val="0"/>
          <w:sz w:val="32"/>
          <w:szCs w:val="32"/>
        </w:rPr>
        <w:t>黔西南州教育局</w:t>
      </w:r>
      <w:r w:rsidR="0006792D">
        <w:rPr>
          <w:rFonts w:ascii="仿宋_GB2312" w:eastAsia="仿宋_GB2312" w:hAnsi="宋体" w:cs="宋体" w:hint="eastAsia"/>
          <w:kern w:val="0"/>
          <w:sz w:val="32"/>
          <w:szCs w:val="32"/>
        </w:rPr>
        <w:t>《关于加强新时代青少年毒品预防教育工作实施方案》</w:t>
      </w:r>
      <w:r w:rsidR="009D7B4A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="00AB68F4">
        <w:rPr>
          <w:rFonts w:ascii="仿宋_GB2312" w:eastAsia="仿宋_GB2312" w:hAnsi="宋体" w:cs="宋体" w:hint="eastAsia"/>
          <w:kern w:val="0"/>
          <w:sz w:val="32"/>
          <w:szCs w:val="32"/>
        </w:rPr>
        <w:t>全县</w:t>
      </w:r>
      <w:r w:rsidR="009D7B4A">
        <w:rPr>
          <w:rFonts w:ascii="仿宋_GB2312" w:eastAsia="仿宋_GB2312" w:hAnsi="宋体" w:cs="宋体" w:hint="eastAsia"/>
          <w:kern w:val="0"/>
          <w:sz w:val="32"/>
          <w:szCs w:val="32"/>
        </w:rPr>
        <w:t>教育系统禁毒工作要点</w:t>
      </w:r>
      <w:r w:rsidR="00932DE1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9D7B4A">
        <w:rPr>
          <w:rFonts w:ascii="仿宋_GB2312" w:eastAsia="仿宋_GB2312" w:hAnsi="宋体" w:cs="宋体" w:hint="eastAsia"/>
          <w:kern w:val="0"/>
          <w:sz w:val="32"/>
          <w:szCs w:val="32"/>
        </w:rPr>
        <w:t>并</w:t>
      </w:r>
      <w:r w:rsidR="009B782C">
        <w:rPr>
          <w:rFonts w:ascii="仿宋_GB2312" w:eastAsia="仿宋_GB2312" w:hAnsi="宋体" w:cs="宋体" w:hint="eastAsia"/>
          <w:kern w:val="0"/>
          <w:sz w:val="32"/>
          <w:szCs w:val="32"/>
        </w:rPr>
        <w:t>对2019</w:t>
      </w:r>
      <w:r w:rsidR="009B782C" w:rsidRPr="009B782C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9B782C">
        <w:rPr>
          <w:rFonts w:ascii="仿宋_GB2312" w:eastAsia="仿宋_GB2312" w:hAnsi="宋体" w:cs="宋体" w:hint="eastAsia"/>
          <w:kern w:val="0"/>
          <w:sz w:val="32"/>
          <w:szCs w:val="32"/>
        </w:rPr>
        <w:t>上半年</w:t>
      </w:r>
      <w:r w:rsidR="009B782C" w:rsidRPr="009B782C">
        <w:rPr>
          <w:rFonts w:ascii="仿宋_GB2312" w:eastAsia="仿宋_GB2312" w:hAnsi="宋体" w:cs="宋体" w:hint="eastAsia"/>
          <w:kern w:val="0"/>
          <w:sz w:val="32"/>
          <w:szCs w:val="32"/>
        </w:rPr>
        <w:t>禁毒工作</w:t>
      </w:r>
      <w:r w:rsidR="009B782C">
        <w:rPr>
          <w:rFonts w:ascii="仿宋_GB2312" w:eastAsia="仿宋_GB2312" w:hAnsi="宋体" w:cs="宋体" w:hint="eastAsia"/>
          <w:kern w:val="0"/>
          <w:sz w:val="32"/>
          <w:szCs w:val="32"/>
        </w:rPr>
        <w:t>进行</w:t>
      </w:r>
      <w:r w:rsidR="009B782C" w:rsidRPr="009B782C">
        <w:rPr>
          <w:rFonts w:ascii="仿宋_GB2312" w:eastAsia="仿宋_GB2312" w:hAnsi="宋体" w:cs="宋体" w:hint="eastAsia"/>
          <w:kern w:val="0"/>
          <w:sz w:val="32"/>
          <w:szCs w:val="32"/>
        </w:rPr>
        <w:t>总结</w:t>
      </w:r>
      <w:r w:rsidR="009D7B4A">
        <w:rPr>
          <w:rFonts w:ascii="仿宋_GB2312" w:eastAsia="仿宋_GB2312" w:hAnsi="宋体" w:cs="宋体" w:hint="eastAsia"/>
          <w:kern w:val="0"/>
          <w:sz w:val="32"/>
          <w:szCs w:val="32"/>
        </w:rPr>
        <w:t>，安排部署</w:t>
      </w:r>
      <w:r w:rsidR="0006792D">
        <w:rPr>
          <w:rFonts w:ascii="仿宋_GB2312" w:eastAsia="仿宋_GB2312" w:hAnsi="宋体" w:cs="宋体" w:hint="eastAsia"/>
          <w:kern w:val="0"/>
          <w:sz w:val="32"/>
          <w:szCs w:val="32"/>
        </w:rPr>
        <w:t>下半年</w:t>
      </w:r>
      <w:r w:rsidR="009B782C" w:rsidRPr="009B782C">
        <w:rPr>
          <w:rFonts w:ascii="仿宋_GB2312" w:eastAsia="仿宋_GB2312" w:hAnsi="宋体" w:cs="宋体" w:hint="eastAsia"/>
          <w:kern w:val="0"/>
          <w:sz w:val="32"/>
          <w:szCs w:val="32"/>
        </w:rPr>
        <w:t>全</w:t>
      </w:r>
      <w:r w:rsidR="00932DE1">
        <w:rPr>
          <w:rFonts w:ascii="仿宋_GB2312" w:eastAsia="仿宋_GB2312" w:hAnsi="宋体" w:cs="宋体" w:hint="eastAsia"/>
          <w:kern w:val="0"/>
          <w:sz w:val="32"/>
          <w:szCs w:val="32"/>
        </w:rPr>
        <w:t>县</w:t>
      </w:r>
      <w:r w:rsidR="009B782C" w:rsidRPr="009B782C">
        <w:rPr>
          <w:rFonts w:ascii="仿宋_GB2312" w:eastAsia="仿宋_GB2312" w:hAnsi="宋体" w:cs="宋体" w:hint="eastAsia"/>
          <w:kern w:val="0"/>
          <w:sz w:val="32"/>
          <w:szCs w:val="32"/>
        </w:rPr>
        <w:t>教育系统毒品预防教育工作，</w:t>
      </w:r>
      <w:r w:rsidR="009D7B4A" w:rsidRPr="009D7B4A">
        <w:rPr>
          <w:rFonts w:ascii="仿宋_GB2312" w:eastAsia="仿宋_GB2312" w:hAnsi="宋体" w:cs="宋体" w:hint="eastAsia"/>
          <w:kern w:val="0"/>
          <w:sz w:val="32"/>
          <w:szCs w:val="32"/>
        </w:rPr>
        <w:t>要</w:t>
      </w:r>
      <w:r w:rsidR="009D7B4A">
        <w:rPr>
          <w:rFonts w:ascii="仿宋_GB2312" w:eastAsia="仿宋_GB2312" w:hAnsi="宋体" w:cs="宋体" w:hint="eastAsia"/>
          <w:kern w:val="0"/>
          <w:sz w:val="32"/>
          <w:szCs w:val="32"/>
        </w:rPr>
        <w:t>求</w:t>
      </w:r>
      <w:r w:rsidR="009D7B4A" w:rsidRPr="009D7B4A">
        <w:rPr>
          <w:rFonts w:ascii="仿宋_GB2312" w:eastAsia="仿宋_GB2312" w:hAnsi="宋体" w:cs="宋体" w:hint="eastAsia"/>
          <w:kern w:val="0"/>
          <w:sz w:val="32"/>
          <w:szCs w:val="32"/>
        </w:rPr>
        <w:t>坚持关口前移、预防为先,重点针对青少年等群体,深入开展毒品预防教育,在全社会形成自觉抵制毒品的浓厚氛围。</w:t>
      </w:r>
    </w:p>
    <w:p w:rsidR="009B782C" w:rsidRPr="009B782C" w:rsidRDefault="004D6C5C" w:rsidP="00A71361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罗尔华同志</w:t>
      </w:r>
      <w:r w:rsidR="009D7B4A">
        <w:rPr>
          <w:rFonts w:ascii="仿宋_GB2312" w:eastAsia="仿宋_GB2312" w:hAnsi="宋体" w:cs="宋体" w:hint="eastAsia"/>
          <w:kern w:val="0"/>
          <w:sz w:val="32"/>
          <w:szCs w:val="32"/>
        </w:rPr>
        <w:t>在</w:t>
      </w:r>
      <w:r w:rsidR="009B782C" w:rsidRPr="009B782C">
        <w:rPr>
          <w:rFonts w:ascii="仿宋_GB2312" w:eastAsia="仿宋_GB2312" w:hAnsi="宋体" w:cs="宋体" w:hint="eastAsia"/>
          <w:kern w:val="0"/>
          <w:sz w:val="32"/>
          <w:szCs w:val="32"/>
        </w:rPr>
        <w:t>总结</w:t>
      </w:r>
      <w:r w:rsidR="009D7B4A">
        <w:rPr>
          <w:rFonts w:ascii="仿宋_GB2312" w:eastAsia="仿宋_GB2312" w:hAnsi="宋体" w:cs="宋体" w:hint="eastAsia"/>
          <w:kern w:val="0"/>
          <w:sz w:val="32"/>
          <w:szCs w:val="32"/>
        </w:rPr>
        <w:t>时</w:t>
      </w:r>
      <w:r w:rsidR="009B782C" w:rsidRPr="009B782C">
        <w:rPr>
          <w:rFonts w:ascii="仿宋_GB2312" w:eastAsia="仿宋_GB2312" w:hAnsi="宋体" w:cs="宋体" w:hint="eastAsia"/>
          <w:kern w:val="0"/>
          <w:sz w:val="32"/>
          <w:szCs w:val="32"/>
        </w:rPr>
        <w:t>指出，当前毒情形势依然严峻，</w:t>
      </w:r>
      <w:r w:rsidRPr="004D6C5C">
        <w:rPr>
          <w:rFonts w:ascii="仿宋_GB2312" w:eastAsia="仿宋_GB2312" w:hAnsi="宋体" w:cs="宋体" w:hint="eastAsia"/>
          <w:kern w:val="0"/>
          <w:sz w:val="32"/>
          <w:szCs w:val="32"/>
        </w:rPr>
        <w:t>低龄化趋势明显</w:t>
      </w:r>
      <w:r w:rsidR="009B782C" w:rsidRPr="009B782C">
        <w:rPr>
          <w:rFonts w:ascii="仿宋_GB2312" w:eastAsia="仿宋_GB2312" w:hAnsi="宋体" w:cs="宋体" w:hint="eastAsia"/>
          <w:kern w:val="0"/>
          <w:sz w:val="32"/>
          <w:szCs w:val="32"/>
        </w:rPr>
        <w:t>，结合我</w:t>
      </w:r>
      <w:r w:rsidR="009B782C">
        <w:rPr>
          <w:rFonts w:ascii="仿宋_GB2312" w:eastAsia="仿宋_GB2312" w:hAnsi="宋体" w:cs="宋体" w:hint="eastAsia"/>
          <w:kern w:val="0"/>
          <w:sz w:val="32"/>
          <w:szCs w:val="32"/>
        </w:rPr>
        <w:t>县</w:t>
      </w:r>
      <w:r w:rsidR="009B782C" w:rsidRPr="009B782C">
        <w:rPr>
          <w:rFonts w:ascii="仿宋_GB2312" w:eastAsia="仿宋_GB2312" w:hAnsi="宋体" w:cs="宋体" w:hint="eastAsia"/>
          <w:kern w:val="0"/>
          <w:sz w:val="32"/>
          <w:szCs w:val="32"/>
        </w:rPr>
        <w:t>青少年毒品预防教育工作实际，各</w:t>
      </w:r>
      <w:r w:rsidR="00AB68F4">
        <w:rPr>
          <w:rFonts w:ascii="仿宋_GB2312" w:eastAsia="仿宋_GB2312" w:hAnsi="宋体" w:cs="宋体" w:hint="eastAsia"/>
          <w:kern w:val="0"/>
          <w:sz w:val="32"/>
          <w:szCs w:val="32"/>
        </w:rPr>
        <w:t>级</w:t>
      </w:r>
      <w:r w:rsidR="009B782C" w:rsidRPr="009B782C">
        <w:rPr>
          <w:rFonts w:ascii="仿宋_GB2312" w:eastAsia="仿宋_GB2312" w:hAnsi="宋体" w:cs="宋体" w:hint="eastAsia"/>
          <w:kern w:val="0"/>
          <w:sz w:val="32"/>
          <w:szCs w:val="32"/>
        </w:rPr>
        <w:t>各</w:t>
      </w:r>
      <w:r w:rsidR="00AB68F4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类学校</w:t>
      </w:r>
      <w:r w:rsidR="009B782C" w:rsidRPr="009B782C">
        <w:rPr>
          <w:rFonts w:ascii="仿宋_GB2312" w:eastAsia="仿宋_GB2312" w:hAnsi="宋体" w:cs="宋体" w:hint="eastAsia"/>
          <w:kern w:val="0"/>
          <w:sz w:val="32"/>
          <w:szCs w:val="32"/>
        </w:rPr>
        <w:t>要认真学习201</w:t>
      </w:r>
      <w:r w:rsidR="009B782C"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 w:rsidR="009B782C" w:rsidRPr="009B782C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9D7B4A">
        <w:rPr>
          <w:rFonts w:ascii="仿宋_GB2312" w:eastAsia="仿宋_GB2312" w:hAnsi="宋体" w:cs="宋体" w:hint="eastAsia"/>
          <w:kern w:val="0"/>
          <w:sz w:val="32"/>
          <w:szCs w:val="32"/>
        </w:rPr>
        <w:t>全</w:t>
      </w:r>
      <w:r w:rsidR="00932DE1">
        <w:rPr>
          <w:rFonts w:ascii="仿宋_GB2312" w:eastAsia="仿宋_GB2312" w:hAnsi="宋体" w:cs="宋体" w:hint="eastAsia"/>
          <w:kern w:val="0"/>
          <w:sz w:val="32"/>
          <w:szCs w:val="32"/>
        </w:rPr>
        <w:t>县</w:t>
      </w:r>
      <w:r w:rsidR="009D7B4A">
        <w:rPr>
          <w:rFonts w:ascii="仿宋_GB2312" w:eastAsia="仿宋_GB2312" w:hAnsi="宋体" w:cs="宋体" w:hint="eastAsia"/>
          <w:kern w:val="0"/>
          <w:sz w:val="32"/>
          <w:szCs w:val="32"/>
        </w:rPr>
        <w:t>教育系统毒品预防教育工作要点，</w:t>
      </w:r>
      <w:r w:rsidR="009B782C" w:rsidRPr="009B782C">
        <w:rPr>
          <w:rFonts w:ascii="仿宋_GB2312" w:eastAsia="仿宋_GB2312" w:hAnsi="宋体" w:cs="宋体" w:hint="eastAsia"/>
          <w:kern w:val="0"/>
          <w:sz w:val="32"/>
          <w:szCs w:val="32"/>
        </w:rPr>
        <w:t>根据通知要求做好工作部署；要系统化的开展毒品预防教育工作，做到有组织、有</w:t>
      </w:r>
      <w:r w:rsidR="009D7B4A">
        <w:rPr>
          <w:rFonts w:ascii="仿宋_GB2312" w:eastAsia="仿宋_GB2312" w:hAnsi="宋体" w:cs="宋体" w:hint="eastAsia"/>
          <w:kern w:val="0"/>
          <w:sz w:val="32"/>
          <w:szCs w:val="32"/>
        </w:rPr>
        <w:t>计划，分层级开展；要进一步丰富活动载体，创新工作方法，贴近实际，</w:t>
      </w:r>
      <w:r w:rsidR="009B782C" w:rsidRPr="009B782C">
        <w:rPr>
          <w:rFonts w:ascii="仿宋_GB2312" w:eastAsia="仿宋_GB2312" w:hAnsi="宋体" w:cs="宋体" w:hint="eastAsia"/>
          <w:kern w:val="0"/>
          <w:sz w:val="32"/>
          <w:szCs w:val="32"/>
        </w:rPr>
        <w:t>贴近师生；要加强过程性督导，确保各项活动落到实处，推进全</w:t>
      </w:r>
      <w:r w:rsidR="00932DE1">
        <w:rPr>
          <w:rFonts w:ascii="仿宋_GB2312" w:eastAsia="仿宋_GB2312" w:hAnsi="宋体" w:cs="宋体" w:hint="eastAsia"/>
          <w:kern w:val="0"/>
          <w:sz w:val="32"/>
          <w:szCs w:val="32"/>
        </w:rPr>
        <w:t>县</w:t>
      </w:r>
      <w:r w:rsidR="009D7B4A">
        <w:rPr>
          <w:rFonts w:ascii="仿宋_GB2312" w:eastAsia="仿宋_GB2312" w:hAnsi="宋体" w:cs="宋体" w:hint="eastAsia"/>
          <w:kern w:val="0"/>
          <w:sz w:val="32"/>
          <w:szCs w:val="32"/>
        </w:rPr>
        <w:t>教育系统</w:t>
      </w:r>
      <w:r w:rsidR="009B782C" w:rsidRPr="009B782C">
        <w:rPr>
          <w:rFonts w:ascii="仿宋_GB2312" w:eastAsia="仿宋_GB2312" w:hAnsi="宋体" w:cs="宋体" w:hint="eastAsia"/>
          <w:kern w:val="0"/>
          <w:sz w:val="32"/>
          <w:szCs w:val="32"/>
        </w:rPr>
        <w:t>毒品预防教育工作扎实开展。</w:t>
      </w:r>
    </w:p>
    <w:p w:rsidR="0097389E" w:rsidRDefault="0097389E" w:rsidP="00C37A1C">
      <w:pPr>
        <w:widowControl/>
        <w:jc w:val="center"/>
        <w:rPr>
          <w:rFonts w:ascii="仿宋_GB2312" w:eastAsia="仿宋_GB2312" w:hint="eastAsia"/>
          <w:sz w:val="32"/>
          <w:szCs w:val="32"/>
        </w:rPr>
      </w:pPr>
    </w:p>
    <w:p w:rsidR="00A71361" w:rsidRDefault="00A71361" w:rsidP="00C37A1C">
      <w:pPr>
        <w:widowControl/>
        <w:jc w:val="center"/>
        <w:rPr>
          <w:rFonts w:ascii="仿宋_GB2312" w:eastAsia="仿宋_GB2312" w:hint="eastAsia"/>
          <w:sz w:val="32"/>
          <w:szCs w:val="32"/>
        </w:rPr>
      </w:pPr>
    </w:p>
    <w:p w:rsidR="00A71361" w:rsidRDefault="00A71361" w:rsidP="00C37A1C">
      <w:pPr>
        <w:widowControl/>
        <w:jc w:val="center"/>
        <w:rPr>
          <w:rFonts w:ascii="仿宋_GB2312" w:eastAsia="仿宋_GB2312" w:hint="eastAsia"/>
          <w:sz w:val="32"/>
          <w:szCs w:val="32"/>
        </w:rPr>
      </w:pPr>
    </w:p>
    <w:p w:rsidR="00A71361" w:rsidRDefault="00A71361" w:rsidP="00C37A1C">
      <w:pPr>
        <w:widowControl/>
        <w:jc w:val="center"/>
        <w:rPr>
          <w:rFonts w:ascii="仿宋_GB2312" w:eastAsia="仿宋_GB2312" w:hint="eastAsia"/>
          <w:sz w:val="32"/>
          <w:szCs w:val="32"/>
        </w:rPr>
      </w:pPr>
    </w:p>
    <w:p w:rsidR="00A71361" w:rsidRDefault="00A71361" w:rsidP="00C37A1C">
      <w:pPr>
        <w:widowControl/>
        <w:jc w:val="center"/>
        <w:rPr>
          <w:rFonts w:ascii="仿宋_GB2312" w:eastAsia="仿宋_GB2312" w:hint="eastAsia"/>
          <w:sz w:val="32"/>
          <w:szCs w:val="32"/>
        </w:rPr>
      </w:pPr>
    </w:p>
    <w:p w:rsidR="00A71361" w:rsidRDefault="00A71361" w:rsidP="00C37A1C">
      <w:pPr>
        <w:widowControl/>
        <w:jc w:val="center"/>
        <w:rPr>
          <w:rFonts w:ascii="仿宋_GB2312" w:eastAsia="仿宋_GB2312" w:hint="eastAsia"/>
          <w:sz w:val="32"/>
          <w:szCs w:val="32"/>
        </w:rPr>
      </w:pPr>
    </w:p>
    <w:p w:rsidR="00A71361" w:rsidRDefault="00A71361" w:rsidP="00C37A1C">
      <w:pPr>
        <w:widowControl/>
        <w:jc w:val="center"/>
        <w:rPr>
          <w:rFonts w:ascii="仿宋_GB2312" w:eastAsia="仿宋_GB2312" w:hint="eastAsia"/>
          <w:sz w:val="32"/>
          <w:szCs w:val="32"/>
        </w:rPr>
      </w:pPr>
    </w:p>
    <w:p w:rsidR="00A71361" w:rsidRDefault="00A71361" w:rsidP="00C37A1C">
      <w:pPr>
        <w:widowControl/>
        <w:jc w:val="center"/>
        <w:rPr>
          <w:rFonts w:ascii="仿宋_GB2312" w:eastAsia="仿宋_GB2312" w:hint="eastAsia"/>
          <w:sz w:val="32"/>
          <w:szCs w:val="32"/>
        </w:rPr>
      </w:pPr>
    </w:p>
    <w:p w:rsidR="00A71361" w:rsidRDefault="00A71361" w:rsidP="00C37A1C">
      <w:pPr>
        <w:widowControl/>
        <w:jc w:val="center"/>
        <w:rPr>
          <w:rFonts w:ascii="仿宋_GB2312" w:eastAsia="仿宋_GB2312" w:hint="eastAsia"/>
          <w:sz w:val="32"/>
          <w:szCs w:val="32"/>
        </w:rPr>
      </w:pPr>
    </w:p>
    <w:p w:rsidR="00A71361" w:rsidRDefault="00A71361" w:rsidP="00C37A1C">
      <w:pPr>
        <w:widowControl/>
        <w:jc w:val="center"/>
        <w:rPr>
          <w:rFonts w:ascii="仿宋_GB2312" w:eastAsia="仿宋_GB2312" w:hint="eastAsia"/>
          <w:sz w:val="32"/>
          <w:szCs w:val="32"/>
        </w:rPr>
      </w:pPr>
    </w:p>
    <w:p w:rsidR="00A71361" w:rsidRDefault="00A71361" w:rsidP="00C37A1C">
      <w:pPr>
        <w:widowControl/>
        <w:jc w:val="center"/>
        <w:rPr>
          <w:rFonts w:ascii="仿宋_GB2312" w:eastAsia="仿宋_GB2312"/>
          <w:sz w:val="32"/>
          <w:szCs w:val="32"/>
        </w:rPr>
      </w:pPr>
    </w:p>
    <w:p w:rsidR="000353A4" w:rsidRDefault="000353A4" w:rsidP="000353A4">
      <w:pPr>
        <w:spacing w:line="56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黑体" w:eastAsia="黑体" w:hint="eastAsia"/>
          <w:sz w:val="32"/>
          <w:szCs w:val="32"/>
          <w:u w:val="thick"/>
        </w:rPr>
        <w:t xml:space="preserve">                                                            </w:t>
      </w:r>
    </w:p>
    <w:p w:rsidR="000353A4" w:rsidRDefault="000353A4" w:rsidP="000353A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抄  报：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州教育局，县政府。</w:t>
      </w:r>
    </w:p>
    <w:p w:rsidR="000353A4" w:rsidRPr="0015235D" w:rsidRDefault="000353A4" w:rsidP="000353A4">
      <w:pPr>
        <w:spacing w:line="520" w:lineRule="exact"/>
        <w:rPr>
          <w:rFonts w:ascii="仿宋_GB2312" w:eastAsia="仿宋_GB2312" w:hint="eastAsia"/>
          <w:sz w:val="32"/>
          <w:szCs w:val="32"/>
          <w:u w:val="single"/>
        </w:rPr>
      </w:pPr>
      <w:r w:rsidRPr="0015235D">
        <w:rPr>
          <w:rFonts w:ascii="仿宋_GB2312" w:eastAsia="仿宋_GB2312" w:hint="eastAsia"/>
          <w:sz w:val="32"/>
          <w:szCs w:val="32"/>
          <w:u w:val="single"/>
        </w:rPr>
        <w:t>抄  送：</w:t>
      </w:r>
      <w:r>
        <w:rPr>
          <w:rFonts w:ascii="仿宋_GB2312" w:eastAsia="仿宋_GB2312" w:hint="eastAsia"/>
          <w:sz w:val="32"/>
          <w:szCs w:val="32"/>
          <w:u w:val="single"/>
        </w:rPr>
        <w:t>县禁毒办</w:t>
      </w:r>
      <w:r w:rsidRPr="0015235D">
        <w:rPr>
          <w:rFonts w:ascii="仿宋_GB2312" w:eastAsia="仿宋_GB2312" w:hint="eastAsia"/>
          <w:w w:val="90"/>
          <w:sz w:val="32"/>
          <w:szCs w:val="32"/>
          <w:u w:val="single"/>
        </w:rPr>
        <w:t>。</w:t>
      </w:r>
      <w:r>
        <w:rPr>
          <w:rFonts w:ascii="仿宋_GB2312" w:eastAsia="仿宋_GB2312" w:hint="eastAsia"/>
          <w:w w:val="90"/>
          <w:sz w:val="32"/>
          <w:szCs w:val="32"/>
          <w:u w:val="single"/>
        </w:rPr>
        <w:t xml:space="preserve">                                        </w:t>
      </w:r>
    </w:p>
    <w:p w:rsidR="000353A4" w:rsidRPr="0015235D" w:rsidRDefault="000353A4" w:rsidP="000353A4">
      <w:pPr>
        <w:spacing w:line="520" w:lineRule="exact"/>
        <w:rPr>
          <w:rFonts w:ascii="仿宋_GB2312" w:eastAsia="仿宋_GB2312" w:hint="eastAsia"/>
          <w:sz w:val="32"/>
          <w:szCs w:val="32"/>
          <w:u w:val="thick"/>
        </w:rPr>
      </w:pPr>
      <w:r w:rsidRPr="00E45795">
        <w:rPr>
          <w:rFonts w:ascii="仿宋_GB2312" w:eastAsia="仿宋_GB2312" w:hint="eastAsia"/>
          <w:sz w:val="32"/>
          <w:szCs w:val="32"/>
          <w:u w:val="thick"/>
        </w:rPr>
        <w:t xml:space="preserve">安龙县教育局   </w:t>
      </w:r>
      <w:r w:rsidRPr="002E302D">
        <w:rPr>
          <w:rFonts w:ascii="黑体" w:eastAsia="黑体" w:hint="eastAsia"/>
          <w:sz w:val="32"/>
          <w:szCs w:val="32"/>
          <w:u w:val="thick"/>
        </w:rPr>
        <w:t xml:space="preserve"> </w:t>
      </w:r>
      <w:r>
        <w:rPr>
          <w:rFonts w:ascii="黑体" w:eastAsia="黑体" w:hint="eastAsia"/>
          <w:sz w:val="32"/>
          <w:szCs w:val="32"/>
          <w:u w:val="thick"/>
        </w:rPr>
        <w:t xml:space="preserve">                     </w:t>
      </w:r>
      <w:r w:rsidRPr="0015235D">
        <w:rPr>
          <w:rFonts w:ascii="仿宋_GB2312" w:eastAsia="仿宋_GB2312" w:hint="eastAsia"/>
          <w:sz w:val="32"/>
          <w:szCs w:val="32"/>
          <w:u w:val="thick"/>
        </w:rPr>
        <w:t>201</w:t>
      </w:r>
      <w:r>
        <w:rPr>
          <w:rFonts w:ascii="仿宋_GB2312" w:eastAsia="仿宋_GB2312" w:hint="eastAsia"/>
          <w:sz w:val="32"/>
          <w:szCs w:val="32"/>
          <w:u w:val="thick"/>
        </w:rPr>
        <w:t>9</w:t>
      </w:r>
      <w:r w:rsidRPr="0015235D">
        <w:rPr>
          <w:rFonts w:ascii="仿宋_GB2312" w:eastAsia="仿宋_GB2312" w:hint="eastAsia"/>
          <w:sz w:val="32"/>
          <w:szCs w:val="32"/>
          <w:u w:val="thick"/>
        </w:rPr>
        <w:t>年</w:t>
      </w:r>
      <w:r>
        <w:rPr>
          <w:rFonts w:ascii="仿宋_GB2312" w:eastAsia="仿宋_GB2312" w:hint="eastAsia"/>
          <w:sz w:val="32"/>
          <w:szCs w:val="32"/>
          <w:u w:val="thick"/>
        </w:rPr>
        <w:t>9</w:t>
      </w:r>
      <w:r w:rsidRPr="0015235D">
        <w:rPr>
          <w:rFonts w:ascii="仿宋_GB2312" w:eastAsia="仿宋_GB2312" w:hint="eastAsia"/>
          <w:sz w:val="32"/>
          <w:szCs w:val="32"/>
          <w:u w:val="thick"/>
        </w:rPr>
        <w:t>月</w:t>
      </w:r>
      <w:r>
        <w:rPr>
          <w:rFonts w:ascii="仿宋_GB2312" w:eastAsia="仿宋_GB2312" w:hint="eastAsia"/>
          <w:sz w:val="32"/>
          <w:szCs w:val="32"/>
          <w:u w:val="thick"/>
        </w:rPr>
        <w:t>6</w:t>
      </w:r>
      <w:r w:rsidRPr="0015235D">
        <w:rPr>
          <w:rFonts w:ascii="仿宋_GB2312" w:eastAsia="仿宋_GB2312" w:hint="eastAsia"/>
          <w:sz w:val="32"/>
          <w:szCs w:val="32"/>
          <w:u w:val="thick"/>
        </w:rPr>
        <w:t xml:space="preserve">日印发 </w:t>
      </w:r>
      <w:r>
        <w:rPr>
          <w:rFonts w:ascii="仿宋_GB2312" w:eastAsia="仿宋_GB2312" w:hint="eastAsia"/>
          <w:sz w:val="32"/>
          <w:szCs w:val="32"/>
          <w:u w:val="thick"/>
        </w:rPr>
        <w:t xml:space="preserve">      </w:t>
      </w:r>
    </w:p>
    <w:p w:rsidR="003934B0" w:rsidRPr="003934B0" w:rsidRDefault="000353A4" w:rsidP="000353A4">
      <w:pPr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（共印60份）</w:t>
      </w:r>
    </w:p>
    <w:sectPr w:rsidR="003934B0" w:rsidRPr="003934B0" w:rsidSect="000353A4"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2C3" w:rsidRDefault="00CB52C3" w:rsidP="00FC0821">
      <w:r>
        <w:separator/>
      </w:r>
    </w:p>
  </w:endnote>
  <w:endnote w:type="continuationSeparator" w:id="0">
    <w:p w:rsidR="00CB52C3" w:rsidRDefault="00CB52C3" w:rsidP="00FC0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2220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A71361" w:rsidRDefault="00A71361">
        <w:pPr>
          <w:pStyle w:val="a5"/>
          <w:jc w:val="center"/>
        </w:pPr>
        <w:r w:rsidRPr="00A71361">
          <w:rPr>
            <w:sz w:val="21"/>
            <w:szCs w:val="21"/>
          </w:rPr>
          <w:fldChar w:fldCharType="begin"/>
        </w:r>
        <w:r w:rsidRPr="00A71361">
          <w:rPr>
            <w:sz w:val="21"/>
            <w:szCs w:val="21"/>
          </w:rPr>
          <w:instrText xml:space="preserve"> PAGE   \* MERGEFORMAT </w:instrText>
        </w:r>
        <w:r w:rsidRPr="00A71361">
          <w:rPr>
            <w:sz w:val="21"/>
            <w:szCs w:val="21"/>
          </w:rPr>
          <w:fldChar w:fldCharType="separate"/>
        </w:r>
        <w:r w:rsidRPr="00A71361">
          <w:rPr>
            <w:noProof/>
            <w:sz w:val="21"/>
            <w:szCs w:val="21"/>
            <w:lang w:val="zh-CN"/>
          </w:rPr>
          <w:t>2</w:t>
        </w:r>
        <w:r w:rsidRPr="00A71361">
          <w:rPr>
            <w:sz w:val="21"/>
            <w:szCs w:val="21"/>
          </w:rPr>
          <w:fldChar w:fldCharType="end"/>
        </w:r>
      </w:p>
    </w:sdtContent>
  </w:sdt>
  <w:p w:rsidR="00A71361" w:rsidRDefault="00A713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2C3" w:rsidRDefault="00CB52C3" w:rsidP="00FC0821">
      <w:r>
        <w:separator/>
      </w:r>
    </w:p>
  </w:footnote>
  <w:footnote w:type="continuationSeparator" w:id="0">
    <w:p w:rsidR="00CB52C3" w:rsidRDefault="00CB52C3" w:rsidP="00FC0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92D"/>
    <w:rsid w:val="0000532A"/>
    <w:rsid w:val="0001498E"/>
    <w:rsid w:val="000353A4"/>
    <w:rsid w:val="0006792D"/>
    <w:rsid w:val="0007419D"/>
    <w:rsid w:val="00082F93"/>
    <w:rsid w:val="00091E47"/>
    <w:rsid w:val="00092A2F"/>
    <w:rsid w:val="00094A35"/>
    <w:rsid w:val="000F0A66"/>
    <w:rsid w:val="000F294A"/>
    <w:rsid w:val="00142C3A"/>
    <w:rsid w:val="001743CE"/>
    <w:rsid w:val="001820CC"/>
    <w:rsid w:val="0018710A"/>
    <w:rsid w:val="00194B4E"/>
    <w:rsid w:val="001A1F26"/>
    <w:rsid w:val="001A78E9"/>
    <w:rsid w:val="001C6CDA"/>
    <w:rsid w:val="00204D79"/>
    <w:rsid w:val="002067E8"/>
    <w:rsid w:val="00210563"/>
    <w:rsid w:val="00245CF5"/>
    <w:rsid w:val="00267EB0"/>
    <w:rsid w:val="00276FD5"/>
    <w:rsid w:val="002A7055"/>
    <w:rsid w:val="002A78A9"/>
    <w:rsid w:val="002C543D"/>
    <w:rsid w:val="00306DA3"/>
    <w:rsid w:val="00356125"/>
    <w:rsid w:val="00377AB8"/>
    <w:rsid w:val="003934B0"/>
    <w:rsid w:val="003D2005"/>
    <w:rsid w:val="003D235F"/>
    <w:rsid w:val="003E746F"/>
    <w:rsid w:val="003F2BE6"/>
    <w:rsid w:val="0040492D"/>
    <w:rsid w:val="00407980"/>
    <w:rsid w:val="0044025B"/>
    <w:rsid w:val="0045499C"/>
    <w:rsid w:val="00464B45"/>
    <w:rsid w:val="00491D3D"/>
    <w:rsid w:val="004A16A7"/>
    <w:rsid w:val="004A7AD9"/>
    <w:rsid w:val="004D6C5C"/>
    <w:rsid w:val="004E7372"/>
    <w:rsid w:val="005A198C"/>
    <w:rsid w:val="005A4290"/>
    <w:rsid w:val="005D7559"/>
    <w:rsid w:val="005E181D"/>
    <w:rsid w:val="00634D10"/>
    <w:rsid w:val="00637463"/>
    <w:rsid w:val="00655914"/>
    <w:rsid w:val="0065611E"/>
    <w:rsid w:val="00673418"/>
    <w:rsid w:val="00697EEC"/>
    <w:rsid w:val="006A4989"/>
    <w:rsid w:val="006B03CC"/>
    <w:rsid w:val="006C1E95"/>
    <w:rsid w:val="00707C2A"/>
    <w:rsid w:val="007331F8"/>
    <w:rsid w:val="007431F9"/>
    <w:rsid w:val="007739BB"/>
    <w:rsid w:val="007F24A3"/>
    <w:rsid w:val="008177CD"/>
    <w:rsid w:val="00846347"/>
    <w:rsid w:val="008D2B8C"/>
    <w:rsid w:val="00932DE1"/>
    <w:rsid w:val="00933008"/>
    <w:rsid w:val="0093528F"/>
    <w:rsid w:val="0097389E"/>
    <w:rsid w:val="009A46B0"/>
    <w:rsid w:val="009B782C"/>
    <w:rsid w:val="009D7B4A"/>
    <w:rsid w:val="00A011F5"/>
    <w:rsid w:val="00A0548B"/>
    <w:rsid w:val="00A204A5"/>
    <w:rsid w:val="00A60761"/>
    <w:rsid w:val="00A6560D"/>
    <w:rsid w:val="00A71361"/>
    <w:rsid w:val="00A84383"/>
    <w:rsid w:val="00A86178"/>
    <w:rsid w:val="00AB68F4"/>
    <w:rsid w:val="00AE2079"/>
    <w:rsid w:val="00AF0B4C"/>
    <w:rsid w:val="00B64223"/>
    <w:rsid w:val="00B709D5"/>
    <w:rsid w:val="00B80542"/>
    <w:rsid w:val="00BA7B77"/>
    <w:rsid w:val="00BB75CF"/>
    <w:rsid w:val="00BD322C"/>
    <w:rsid w:val="00BF7150"/>
    <w:rsid w:val="00C23FBA"/>
    <w:rsid w:val="00C32877"/>
    <w:rsid w:val="00C37A1C"/>
    <w:rsid w:val="00C5157B"/>
    <w:rsid w:val="00C66F6D"/>
    <w:rsid w:val="00C753B8"/>
    <w:rsid w:val="00C8639F"/>
    <w:rsid w:val="00C95164"/>
    <w:rsid w:val="00CA7A23"/>
    <w:rsid w:val="00CB52C3"/>
    <w:rsid w:val="00CC779C"/>
    <w:rsid w:val="00D26462"/>
    <w:rsid w:val="00D36233"/>
    <w:rsid w:val="00D47719"/>
    <w:rsid w:val="00D60C95"/>
    <w:rsid w:val="00D945D8"/>
    <w:rsid w:val="00DA5DD1"/>
    <w:rsid w:val="00DD3937"/>
    <w:rsid w:val="00DF232D"/>
    <w:rsid w:val="00E05803"/>
    <w:rsid w:val="00E27D22"/>
    <w:rsid w:val="00E3770B"/>
    <w:rsid w:val="00E96624"/>
    <w:rsid w:val="00EB6D96"/>
    <w:rsid w:val="00EC5972"/>
    <w:rsid w:val="00ED5784"/>
    <w:rsid w:val="00EE7543"/>
    <w:rsid w:val="00EF4F08"/>
    <w:rsid w:val="00FC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58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580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C0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C082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0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0821"/>
    <w:rPr>
      <w:sz w:val="18"/>
      <w:szCs w:val="18"/>
    </w:rPr>
  </w:style>
  <w:style w:type="paragraph" w:styleId="a6">
    <w:name w:val="Normal (Web)"/>
    <w:basedOn w:val="a"/>
    <w:uiPriority w:val="99"/>
    <w:unhideWhenUsed/>
    <w:rsid w:val="00B80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0353A4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C3056F-B20C-48B2-B85F-85116BF1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9</cp:revision>
  <dcterms:created xsi:type="dcterms:W3CDTF">2019-09-06T02:58:00Z</dcterms:created>
  <dcterms:modified xsi:type="dcterms:W3CDTF">2019-09-24T03:53:00Z</dcterms:modified>
</cp:coreProperties>
</file>